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10 YAŞ SERBEST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10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2016 doğumlu (10)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Cuma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Cuma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Yaş 15:00-15:30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18-19-20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10 Yaş Serbest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A">
      <w:pPr>
        <w:spacing w:after="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7B">
      <w:pPr>
        <w:spacing w:after="20" w:lineRule="auto"/>
        <w:jc w:val="center"/>
        <w:rPr>
          <w:rFonts w:ascii="Arial" w:cs="Arial" w:eastAsia="Arial" w:hAnsi="Arial"/>
          <w:b w:val="1"/>
          <w:bCs w:val="1"/>
          <w:i w:val="1"/>
          <w:iCs w:val="1"/>
          <w:u w:val="single"/>
        </w:rPr>
      </w:pPr>
      <w:r w:rsidDel="00000000" w:rsidR="00000000" w:rsidRPr="00000000">
        <w:rPr>
          <w:rtl w:val="0"/>
        </w:rPr>
      </w:r>
    </w:p>
    <w:sdt>
      <w:sdtPr>
        <w:lock w:val="contentLocked"/>
        <w:id w:val="2048890236"/>
        <w:tag w:val="goog_rdk_0"/>
      </w:sdtPr>
      <w:sdtContent>
        <w:tbl>
          <w:tblPr>
            <w:tblStyle w:val="Table1"/>
            <w:tblpPr w:leftFromText="180" w:rightFromText="180" w:topFromText="180" w:bottomFromText="180" w:vertAnchor="text" w:horzAnchor="text" w:tblpX="2010" w:tblpY="0"/>
            <w:tblW w:w="6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1230"/>
            <w:gridCol w:w="2100"/>
            <w:gridCol w:w="1125"/>
            <w:tblGridChange w:id="0">
              <w:tblGrid>
                <w:gridCol w:w="1620"/>
                <w:gridCol w:w="1230"/>
                <w:gridCol w:w="2100"/>
                <w:gridCol w:w="1125"/>
              </w:tblGrid>
            </w:tblGridChange>
          </w:tblGrid>
          <w:tr>
            <w:trPr>
              <w:cantSplit w:val="0"/>
              <w:trHeight w:val="36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C">
                <w:pPr>
                  <w:spacing w:after="0" w:line="283.6363636363637" w:lineRule="auto"/>
                  <w:jc w:val="center"/>
                  <w:rPr>
                    <w:rFonts w:ascii="Arial" w:cs="Arial" w:eastAsia="Arial" w:hAnsi="Arial"/>
                    <w:b w:val="1"/>
                    <w:bCs w:val="1"/>
                    <w:sz w:val="21"/>
                    <w:szCs w:val="21"/>
                  </w:rPr>
                </w:pPr>
                <w:r w:rsidDel="00000000" w:rsidR="00000000" w:rsidRPr="00000000">
                  <w:rPr>
                    <w:rFonts w:ascii="Arial" w:cs="Arial" w:eastAsia="Arial" w:hAnsi="Arial"/>
                    <w:b w:val="1"/>
                    <w:bCs w:val="1"/>
                    <w:i w:val="1"/>
                    <w:iCs w:val="1"/>
                    <w:u w:val="single"/>
                    <w:rtl w:val="0"/>
                  </w:rPr>
                  <w:t xml:space="preserve">SERBEST STİL </w:t>
                </w:r>
                <w:r w:rsidDel="00000000" w:rsidR="00000000" w:rsidRPr="00000000">
                  <w:rPr>
                    <w:rFonts w:ascii="Arial" w:cs="Arial" w:eastAsia="Arial" w:hAnsi="Arial"/>
                    <w:b w:val="1"/>
                    <w:bCs w:val="1"/>
                    <w:sz w:val="21"/>
                    <w:szCs w:val="21"/>
                    <w:rtl w:val="0"/>
                  </w:rPr>
                  <w:t xml:space="preserve">8,9-10-11-12-13-14 YAŞ GRUBU İÇİN</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0">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İSTANBUL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1">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2">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ERZURUM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3">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4">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ANKARA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5">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6">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DENİZLİ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7">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8">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KOCAELİ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9">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A">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ANTALYA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B">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C">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ÇORUM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D">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E">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ORDU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F">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0">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BURSA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1">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2">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SAMSUN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3">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4">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TOKAT</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5">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6">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KAHRAMANMARAŞ</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7">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8">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SİVAS</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9">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A">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AMASYA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B">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C">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DIĞER ILLERE 1’ER TAKIM KONTENJANI VERILMIŞTIR.</w:t>
                </w:r>
              </w:p>
            </w:tc>
          </w:tr>
        </w:tbl>
      </w:sdtContent>
    </w:sdt>
    <w:p w:rsidR="00000000" w:rsidDel="00000000" w:rsidP="00000000" w:rsidRDefault="00000000" w:rsidRPr="00000000" w14:paraId="000000A0">
      <w:pPr>
        <w:spacing w:after="0" w:lineRule="auto"/>
        <w:jc w:val="both"/>
        <w:rPr>
          <w:rFonts w:ascii="Arial" w:cs="Arial" w:eastAsia="Arial" w:hAnsi="Arial"/>
          <w:b w:val="1"/>
          <w:bCs w:val="1"/>
          <w:i w:val="1"/>
          <w:iCs w:val="1"/>
          <w:u w:val="single"/>
        </w:rPr>
      </w:pPr>
      <w:r w:rsidDel="00000000" w:rsidR="00000000" w:rsidRPr="00000000">
        <w:rPr>
          <w:rtl w:val="0"/>
        </w:rPr>
      </w:r>
    </w:p>
    <w:p w:rsidR="00000000" w:rsidDel="00000000" w:rsidP="00000000" w:rsidRDefault="00000000" w:rsidRPr="00000000" w14:paraId="000000A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2">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3">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4">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6">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8">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9">
      <w:pPr>
        <w:spacing w:after="0" w:lineRule="auto"/>
        <w:rPr>
          <w:rFonts w:ascii="Arial" w:cs="Arial" w:eastAsia="Arial" w:hAnsi="Arial"/>
          <w:b w:val="1"/>
          <w:bCs w:val="1"/>
        </w:rPr>
      </w:pPr>
      <w:r w:rsidDel="00000000" w:rsidR="00000000" w:rsidRPr="00000000">
        <w:rPr>
          <w:rtl w:val="0"/>
        </w:rPr>
      </w:r>
    </w:p>
    <w:tbl>
      <w:tblPr>
        <w:tblStyle w:val="Table2"/>
        <w:tblpPr w:leftFromText="180" w:rightFromText="180" w:topFromText="180" w:bottomFromText="180" w:vertAnchor="text" w:horzAnchor="text" w:tblpX="0" w:tblpY="0"/>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110"/>
        <w:gridCol w:w="570"/>
        <w:gridCol w:w="1050"/>
        <w:gridCol w:w="570"/>
        <w:gridCol w:w="1050"/>
        <w:gridCol w:w="570"/>
        <w:gridCol w:w="1050"/>
        <w:gridCol w:w="570"/>
        <w:gridCol w:w="1050"/>
        <w:gridCol w:w="570"/>
        <w:gridCol w:w="1065"/>
        <w:gridCol w:w="240"/>
        <w:tblGridChange w:id="0">
          <w:tblGrid>
            <w:gridCol w:w="570"/>
            <w:gridCol w:w="1110"/>
            <w:gridCol w:w="570"/>
            <w:gridCol w:w="1050"/>
            <w:gridCol w:w="570"/>
            <w:gridCol w:w="1050"/>
            <w:gridCol w:w="570"/>
            <w:gridCol w:w="1050"/>
            <w:gridCol w:w="570"/>
            <w:gridCol w:w="1050"/>
            <w:gridCol w:w="570"/>
            <w:gridCol w:w="1065"/>
            <w:gridCol w:w="240"/>
          </w:tblGrid>
        </w:tblGridChange>
      </w:tblGrid>
      <w:tr>
        <w:trPr>
          <w:cantSplit w:val="0"/>
          <w:trHeight w:val="765"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AA">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ERKEKLER</w:t>
            </w:r>
          </w:p>
        </w:tc>
      </w:tr>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7">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9">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B">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D">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F">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1">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tcBorders>
            <w:tcMar>
              <w:top w:w="0.0" w:type="dxa"/>
              <w:left w:w="0.0" w:type="dxa"/>
              <w:bottom w:w="0.0" w:type="dxa"/>
              <w:right w:w="0.0" w:type="dxa"/>
            </w:tcMar>
          </w:tcPr>
          <w:p w:rsidR="00000000" w:rsidDel="00000000" w:rsidP="00000000" w:rsidRDefault="00000000" w:rsidRPr="00000000" w14:paraId="000000D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21 -24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29-32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31-34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34-38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D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7">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4">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35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39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5">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2">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0">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C">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275.92529296875"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D">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gridSpan w:val="2"/>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5">
            <w:pPr>
              <w:spacing w:after="0" w:lineRule="auto"/>
              <w:rPr>
                <w:rFonts w:ascii="Arial" w:cs="Arial" w:eastAsia="Arial" w:hAnsi="Arial"/>
                <w:b w:val="1"/>
                <w:bCs w:val="1"/>
              </w:rPr>
            </w:pPr>
            <w:r w:rsidDel="00000000" w:rsidR="00000000" w:rsidRPr="00000000">
              <w:rPr>
                <w:rtl w:val="0"/>
              </w:rPr>
            </w:r>
          </w:p>
        </w:tc>
        <w:tc>
          <w:tcPr>
            <w:gridSpan w:val="2"/>
            <w:vMerge w:val="continue"/>
            <w:tcBorders>
              <w:top w:color="000000" w:space="0" w:sz="6" w:val="single"/>
              <w:left w:color="000000" w:space="0" w:sz="6" w:val="single"/>
              <w:bottom w:color="000000" w:space="0" w:sz="6" w:val="single"/>
            </w:tcBorders>
          </w:tcPr>
          <w:p w:rsidR="00000000" w:rsidDel="00000000" w:rsidP="00000000" w:rsidRDefault="00000000" w:rsidRPr="00000000" w14:paraId="00000177">
            <w:pPr>
              <w:spacing w:after="0" w:lineRule="auto"/>
              <w:rPr>
                <w:rFonts w:ascii="Arial" w:cs="Arial" w:eastAsia="Arial" w:hAnsi="Arial"/>
                <w:b w:val="1"/>
                <w:bCs w:val="1"/>
              </w:rPr>
            </w:pPr>
            <w:r w:rsidDel="00000000" w:rsidR="00000000" w:rsidRPr="00000000">
              <w:rPr>
                <w:rtl w:val="0"/>
              </w:rPr>
            </w:r>
          </w:p>
        </w:tc>
        <w:tc>
          <w:tcPr>
            <w:tcBorders>
              <w:left w:color="000000" w:space="0" w:sz="6" w:val="single"/>
              <w:bottom w:color="000000" w:space="0" w:sz="6" w:val="single"/>
            </w:tcBorders>
          </w:tcPr>
          <w:p w:rsidR="00000000" w:rsidDel="00000000" w:rsidP="00000000" w:rsidRDefault="00000000" w:rsidRPr="00000000" w14:paraId="00000179">
            <w:pPr>
              <w:spacing w:after="0" w:lineRule="auto"/>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17A">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B">
      <w:pPr>
        <w:spacing w:after="0" w:lineRule="auto"/>
        <w:ind w:firstLine="720"/>
        <w:rPr>
          <w:rFonts w:ascii="Arial" w:cs="Arial" w:eastAsia="Arial" w:hAnsi="Arial"/>
          <w:b w:val="1"/>
          <w:bCs w:val="1"/>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Q81VgY2dM1VqNIJimwkBR6fd4Q==">CgMxLjAaHwoBMBIaChgICVIUChJ0YWJsZS5wYmpmeXZzYm1rYmU4AHIhMUpsbFo2TmdYRGxnczgwMDZqd0RLSTFZei1LaG5zdlVx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