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"/>
        <w:rPr>
          <w:b w:val="1"/>
          <w:bCs w:val="1"/>
          <w:sz w:val="28"/>
          <w:szCs w:val="28"/>
        </w:rPr>
      </w:pPr>
    </w:p>
    <w:p>
      <w:pPr>
        <w:pStyle w:val="Gövde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T</w:t>
      </w:r>
      <w:r>
        <w:rPr>
          <w:b w:val="1"/>
          <w:bCs w:val="1"/>
          <w:sz w:val="28"/>
          <w:szCs w:val="28"/>
          <w:rtl w:val="0"/>
          <w:lang w:val="de-DE"/>
        </w:rPr>
        <w:t>Ü</w:t>
      </w:r>
      <w:r>
        <w:rPr>
          <w:b w:val="1"/>
          <w:bCs w:val="1"/>
          <w:sz w:val="28"/>
          <w:szCs w:val="28"/>
          <w:rtl w:val="0"/>
        </w:rPr>
        <w:t>RK</w:t>
      </w:r>
      <w:r>
        <w:rPr>
          <w:b w:val="1"/>
          <w:bCs w:val="1"/>
          <w:sz w:val="28"/>
          <w:szCs w:val="28"/>
          <w:rtl w:val="0"/>
        </w:rPr>
        <w:t>İ</w:t>
      </w:r>
      <w:r>
        <w:rPr>
          <w:b w:val="1"/>
          <w:bCs w:val="1"/>
          <w:sz w:val="28"/>
          <w:szCs w:val="28"/>
          <w:rtl w:val="0"/>
        </w:rPr>
        <w:t>YE G</w:t>
      </w:r>
      <w:r>
        <w:rPr>
          <w:b w:val="1"/>
          <w:bCs w:val="1"/>
          <w:sz w:val="28"/>
          <w:szCs w:val="28"/>
          <w:rtl w:val="0"/>
          <w:lang w:val="de-DE"/>
        </w:rPr>
        <w:t>Ü</w:t>
      </w:r>
      <w:r>
        <w:rPr>
          <w:b w:val="1"/>
          <w:bCs w:val="1"/>
          <w:sz w:val="28"/>
          <w:szCs w:val="28"/>
          <w:rtl w:val="0"/>
        </w:rPr>
        <w:t>RE</w:t>
      </w:r>
      <w:r>
        <w:rPr>
          <w:b w:val="1"/>
          <w:bCs w:val="1"/>
          <w:sz w:val="28"/>
          <w:szCs w:val="28"/>
          <w:rtl w:val="0"/>
        </w:rPr>
        <w:t xml:space="preserve">Ş </w:t>
      </w:r>
      <w:r>
        <w:rPr>
          <w:b w:val="1"/>
          <w:bCs w:val="1"/>
          <w:sz w:val="28"/>
          <w:szCs w:val="28"/>
          <w:rtl w:val="0"/>
        </w:rPr>
        <w:t xml:space="preserve">FEDERASYONU </w:t>
      </w:r>
    </w:p>
    <w:p>
      <w:pPr>
        <w:pStyle w:val="Gövde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2026 YILI G</w:t>
      </w:r>
      <w:r>
        <w:rPr>
          <w:b w:val="1"/>
          <w:bCs w:val="1"/>
          <w:sz w:val="28"/>
          <w:szCs w:val="28"/>
          <w:rtl w:val="0"/>
          <w:lang w:val="de-DE"/>
        </w:rPr>
        <w:t>Ü</w:t>
      </w:r>
      <w:r>
        <w:rPr>
          <w:b w:val="1"/>
          <w:bCs w:val="1"/>
          <w:sz w:val="28"/>
          <w:szCs w:val="28"/>
          <w:rtl w:val="0"/>
        </w:rPr>
        <w:t>RE</w:t>
      </w:r>
      <w:r>
        <w:rPr>
          <w:b w:val="1"/>
          <w:bCs w:val="1"/>
          <w:sz w:val="28"/>
          <w:szCs w:val="28"/>
          <w:rtl w:val="0"/>
        </w:rPr>
        <w:t xml:space="preserve">Ş </w:t>
      </w:r>
      <w:r>
        <w:rPr>
          <w:b w:val="1"/>
          <w:bCs w:val="1"/>
          <w:sz w:val="28"/>
          <w:szCs w:val="28"/>
          <w:rtl w:val="0"/>
          <w:lang w:val="de-DE"/>
        </w:rPr>
        <w:t>ANTREN</w:t>
      </w:r>
      <w:r>
        <w:rPr>
          <w:b w:val="1"/>
          <w:bCs w:val="1"/>
          <w:sz w:val="28"/>
          <w:szCs w:val="28"/>
          <w:rtl w:val="0"/>
        </w:rPr>
        <w:t>Ö</w:t>
      </w:r>
      <w:r>
        <w:rPr>
          <w:b w:val="1"/>
          <w:bCs w:val="1"/>
          <w:sz w:val="28"/>
          <w:szCs w:val="28"/>
          <w:rtl w:val="0"/>
        </w:rPr>
        <w:t>R</w:t>
      </w:r>
      <w:r>
        <w:rPr>
          <w:b w:val="1"/>
          <w:bCs w:val="1"/>
          <w:sz w:val="28"/>
          <w:szCs w:val="28"/>
          <w:rtl w:val="0"/>
        </w:rPr>
        <w:t>LER</w:t>
      </w:r>
      <w:r>
        <w:rPr>
          <w:b w:val="1"/>
          <w:bCs w:val="1"/>
          <w:sz w:val="28"/>
          <w:szCs w:val="28"/>
          <w:rtl w:val="0"/>
        </w:rPr>
        <w:t>İ</w:t>
      </w:r>
      <w:r>
        <w:rPr>
          <w:b w:val="1"/>
          <w:bCs w:val="1"/>
          <w:sz w:val="28"/>
          <w:szCs w:val="28"/>
          <w:rtl w:val="0"/>
          <w:lang w:val="de-DE"/>
        </w:rPr>
        <w:t xml:space="preserve"> GEL</w:t>
      </w:r>
      <w:r>
        <w:rPr>
          <w:b w:val="1"/>
          <w:bCs w:val="1"/>
          <w:sz w:val="28"/>
          <w:szCs w:val="28"/>
          <w:rtl w:val="0"/>
        </w:rPr>
        <w:t>İŞİ</w:t>
      </w:r>
      <w:r>
        <w:rPr>
          <w:b w:val="1"/>
          <w:bCs w:val="1"/>
          <w:sz w:val="28"/>
          <w:szCs w:val="28"/>
          <w:rtl w:val="0"/>
        </w:rPr>
        <w:t>M SEM</w:t>
      </w:r>
      <w:r>
        <w:rPr>
          <w:b w:val="1"/>
          <w:bCs w:val="1"/>
          <w:sz w:val="28"/>
          <w:szCs w:val="28"/>
          <w:rtl w:val="0"/>
        </w:rPr>
        <w:t>İ</w:t>
      </w:r>
      <w:r>
        <w:rPr>
          <w:b w:val="1"/>
          <w:bCs w:val="1"/>
          <w:sz w:val="28"/>
          <w:szCs w:val="28"/>
          <w:rtl w:val="0"/>
          <w:lang w:val="de-DE"/>
        </w:rPr>
        <w:t>NERLER</w:t>
      </w:r>
      <w:r>
        <w:rPr>
          <w:b w:val="1"/>
          <w:bCs w:val="1"/>
          <w:sz w:val="28"/>
          <w:szCs w:val="28"/>
          <w:rtl w:val="0"/>
        </w:rPr>
        <w:t>İ</w:t>
      </w:r>
    </w:p>
    <w:p>
      <w:pPr>
        <w:pStyle w:val="Gövde"/>
        <w:jc w:val="center"/>
        <w:rPr>
          <w:b w:val="1"/>
          <w:bCs w:val="1"/>
          <w:sz w:val="28"/>
          <w:szCs w:val="28"/>
        </w:rPr>
      </w:pPr>
    </w:p>
    <w:tbl>
      <w:tblPr>
        <w:tblW w:w="1399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864"/>
        <w:gridCol w:w="2864"/>
        <w:gridCol w:w="8265"/>
      </w:tblGrid>
      <w:tr>
        <w:tblPrEx>
          <w:shd w:val="clear" w:color="auto" w:fill="d0ddef"/>
        </w:tblPrEx>
        <w:trPr>
          <w:trHeight w:val="308" w:hRule="atLeast"/>
        </w:trPr>
        <w:tc>
          <w:tcPr>
            <w:tcW w:type="dxa" w:w="1399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2026 YILI G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de-DE"/>
              </w:rPr>
              <w:t>Ü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RE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 xml:space="preserve">Ş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de-DE"/>
              </w:rPr>
              <w:t>ANTREN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Ö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R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 xml:space="preserve">Ü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de-DE"/>
              </w:rPr>
              <w:t>GEL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İŞİ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M SEM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İ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de-DE"/>
              </w:rPr>
              <w:t>NER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 xml:space="preserve">İ –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2</w:t>
            </w:r>
          </w:p>
        </w:tc>
      </w:tr>
      <w:tr>
        <w:tblPrEx>
          <w:shd w:val="clear" w:color="auto" w:fill="d0ddef"/>
        </w:tblPrEx>
        <w:trPr>
          <w:trHeight w:val="257" w:hRule="atLeast"/>
        </w:trPr>
        <w:tc>
          <w:tcPr>
            <w:tcW w:type="dxa" w:w="28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Konu Ba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ığı </w:t>
            </w:r>
          </w:p>
        </w:tc>
        <w:tc>
          <w:tcPr>
            <w:tcW w:type="dxa" w:w="28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Sorumlu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Öğ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retim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de-DE"/>
              </w:rPr>
              <w:t>Ü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yesi</w:t>
            </w:r>
          </w:p>
        </w:tc>
        <w:tc>
          <w:tcPr>
            <w:tcW w:type="dxa" w:w="8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Tarih ve Saat </w:t>
            </w:r>
          </w:p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28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shd w:val="nil" w:color="auto" w:fill="auto"/>
                <w:rtl w:val="0"/>
              </w:rPr>
              <w:t>Sporcularda yaln</w:t>
            </w:r>
            <w:r>
              <w:rPr>
                <w:shd w:val="nil" w:color="auto" w:fill="auto"/>
                <w:rtl w:val="0"/>
              </w:rPr>
              <w:t>ı</w:t>
            </w:r>
            <w:r>
              <w:rPr>
                <w:shd w:val="nil" w:color="auto" w:fill="auto"/>
                <w:rtl w:val="0"/>
              </w:rPr>
              <w:t>zl</w:t>
            </w:r>
            <w:r>
              <w:rPr>
                <w:shd w:val="nil" w:color="auto" w:fill="auto"/>
                <w:rtl w:val="0"/>
              </w:rPr>
              <w:t>ı</w:t>
            </w:r>
            <w:r>
              <w:rPr>
                <w:shd w:val="nil" w:color="auto" w:fill="auto"/>
                <w:rtl w:val="0"/>
              </w:rPr>
              <w:t>k kayg</w:t>
            </w:r>
            <w:r>
              <w:rPr>
                <w:shd w:val="nil" w:color="auto" w:fill="auto"/>
                <w:rtl w:val="0"/>
              </w:rPr>
              <w:t>ı</w:t>
            </w:r>
            <w:r>
              <w:rPr>
                <w:shd w:val="nil" w:color="auto" w:fill="auto"/>
                <w:rtl w:val="0"/>
              </w:rPr>
              <w:t>s</w:t>
            </w:r>
            <w:r>
              <w:rPr>
                <w:shd w:val="nil" w:color="auto" w:fill="auto"/>
                <w:rtl w:val="0"/>
              </w:rPr>
              <w:t xml:space="preserve">ı </w:t>
            </w:r>
            <w:r>
              <w:rPr>
                <w:shd w:val="nil" w:color="auto" w:fill="auto"/>
                <w:rtl w:val="0"/>
              </w:rPr>
              <w:t>ayr</w:t>
            </w:r>
            <w:r>
              <w:rPr>
                <w:shd w:val="nil" w:color="auto" w:fill="auto"/>
                <w:rtl w:val="0"/>
              </w:rPr>
              <w:t>ı</w:t>
            </w:r>
            <w:r>
              <w:rPr>
                <w:shd w:val="nil" w:color="auto" w:fill="auto"/>
                <w:rtl w:val="0"/>
              </w:rPr>
              <w:t>l</w:t>
            </w:r>
            <w:r>
              <w:rPr>
                <w:shd w:val="nil" w:color="auto" w:fill="auto"/>
                <w:rtl w:val="0"/>
              </w:rPr>
              <w:t>ı</w:t>
            </w:r>
            <w:r>
              <w:rPr>
                <w:shd w:val="nil" w:color="auto" w:fill="auto"/>
                <w:rtl w:val="0"/>
              </w:rPr>
              <w:t>k kayg</w:t>
            </w:r>
            <w:r>
              <w:rPr>
                <w:shd w:val="nil" w:color="auto" w:fill="auto"/>
                <w:rtl w:val="0"/>
              </w:rPr>
              <w:t>ı</w:t>
            </w:r>
            <w:r>
              <w:rPr>
                <w:shd w:val="nil" w:color="auto" w:fill="auto"/>
                <w:rtl w:val="0"/>
              </w:rPr>
              <w:t>s</w:t>
            </w:r>
            <w:r>
              <w:rPr>
                <w:shd w:val="nil" w:color="auto" w:fill="auto"/>
                <w:rtl w:val="0"/>
              </w:rPr>
              <w:t xml:space="preserve">ı </w:t>
            </w:r>
            <w:r>
              <w:rPr>
                <w:shd w:val="nil" w:color="auto" w:fill="auto"/>
                <w:rtl w:val="0"/>
              </w:rPr>
              <w:t>bozuklu</w:t>
            </w:r>
            <w:r>
              <w:rPr>
                <w:shd w:val="nil" w:color="auto" w:fill="auto"/>
                <w:rtl w:val="0"/>
              </w:rPr>
              <w:t>ğ</w:t>
            </w:r>
            <w:r>
              <w:rPr>
                <w:shd w:val="nil" w:color="auto" w:fill="auto"/>
                <w:rtl w:val="0"/>
              </w:rPr>
              <w:t>u ve ba</w:t>
            </w:r>
            <w:r>
              <w:rPr>
                <w:shd w:val="nil" w:color="auto" w:fill="auto"/>
                <w:rtl w:val="0"/>
              </w:rPr>
              <w:t xml:space="preserve">ş </w:t>
            </w:r>
            <w:r>
              <w:rPr>
                <w:shd w:val="nil" w:color="auto" w:fill="auto"/>
                <w:rtl w:val="0"/>
              </w:rPr>
              <w:t>etme y</w:t>
            </w:r>
            <w:r>
              <w:rPr>
                <w:shd w:val="nil" w:color="auto" w:fill="auto"/>
                <w:rtl w:val="0"/>
                <w:lang w:val="sv-SE"/>
              </w:rPr>
              <w:t>ö</w:t>
            </w:r>
            <w:r>
              <w:rPr>
                <w:shd w:val="nil" w:color="auto" w:fill="auto"/>
                <w:rtl w:val="0"/>
              </w:rPr>
              <w:t>ntemleri</w:t>
            </w:r>
          </w:p>
        </w:tc>
        <w:tc>
          <w:tcPr>
            <w:tcW w:type="dxa" w:w="28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Do</w:t>
            </w:r>
            <w:r>
              <w:rPr>
                <w:shd w:val="nil" w:color="auto" w:fill="auto"/>
                <w:rtl w:val="0"/>
              </w:rPr>
              <w:t>ç</w:t>
            </w:r>
            <w:r>
              <w:rPr>
                <w:shd w:val="nil" w:color="auto" w:fill="auto"/>
                <w:rtl w:val="0"/>
              </w:rPr>
              <w:t>. Dr. Nevzat Din</w:t>
            </w:r>
            <w:r>
              <w:rPr>
                <w:shd w:val="nil" w:color="auto" w:fill="auto"/>
                <w:rtl w:val="0"/>
              </w:rPr>
              <w:t>ç</w:t>
            </w:r>
            <w:r>
              <w:rPr>
                <w:shd w:val="nil" w:color="auto" w:fill="auto"/>
                <w:rtl w:val="0"/>
              </w:rPr>
              <w:t>er</w:t>
            </w:r>
          </w:p>
        </w:tc>
        <w:tc>
          <w:tcPr>
            <w:tcW w:type="dxa" w:w="8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24.03.2026</w:t>
            </w:r>
          </w:p>
          <w:p>
            <w:pPr>
              <w:pStyle w:val="Gövde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Saat: 20:00</w:t>
            </w:r>
          </w:p>
        </w:tc>
      </w:tr>
      <w:tr>
        <w:tblPrEx>
          <w:shd w:val="clear" w:color="auto" w:fill="d0ddef"/>
        </w:tblPrEx>
        <w:trPr>
          <w:trHeight w:val="1001" w:hRule="atLeast"/>
        </w:trPr>
        <w:tc>
          <w:tcPr>
            <w:tcW w:type="dxa" w:w="28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shd w:val="nil" w:color="auto" w:fill="auto"/>
                <w:rtl w:val="0"/>
                <w:lang w:val="de-DE"/>
              </w:rPr>
              <w:t>Antren</w:t>
            </w:r>
            <w:r>
              <w:rPr>
                <w:shd w:val="nil" w:color="auto" w:fill="auto"/>
                <w:rtl w:val="0"/>
                <w:lang w:val="sv-SE"/>
              </w:rPr>
              <w:t>ö</w:t>
            </w:r>
            <w:r>
              <w:rPr>
                <w:shd w:val="nil" w:color="auto" w:fill="auto"/>
                <w:rtl w:val="0"/>
              </w:rPr>
              <w:t>r sporcu ileti</w:t>
            </w:r>
            <w:r>
              <w:rPr>
                <w:shd w:val="nil" w:color="auto" w:fill="auto"/>
                <w:rtl w:val="0"/>
              </w:rPr>
              <w:t>ş</w:t>
            </w:r>
            <w:r>
              <w:rPr>
                <w:shd w:val="nil" w:color="auto" w:fill="auto"/>
                <w:rtl w:val="0"/>
              </w:rPr>
              <w:t>im becerisi</w:t>
            </w:r>
          </w:p>
        </w:tc>
        <w:tc>
          <w:tcPr>
            <w:tcW w:type="dxa" w:w="28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Do</w:t>
            </w:r>
            <w:r>
              <w:rPr>
                <w:shd w:val="nil" w:color="auto" w:fill="auto"/>
                <w:rtl w:val="0"/>
              </w:rPr>
              <w:t>ç</w:t>
            </w:r>
            <w:r>
              <w:rPr>
                <w:shd w:val="nil" w:color="auto" w:fill="auto"/>
                <w:rtl w:val="0"/>
              </w:rPr>
              <w:t>. Dr. Mehmet Y</w:t>
            </w:r>
            <w:r>
              <w:rPr>
                <w:shd w:val="nil" w:color="auto" w:fill="auto"/>
                <w:rtl w:val="0"/>
              </w:rPr>
              <w:t>ı</w:t>
            </w:r>
            <w:r>
              <w:rPr>
                <w:shd w:val="nil" w:color="auto" w:fill="auto"/>
                <w:rtl w:val="0"/>
              </w:rPr>
              <w:t>ld</w:t>
            </w:r>
            <w:r>
              <w:rPr>
                <w:shd w:val="nil" w:color="auto" w:fill="auto"/>
                <w:rtl w:val="0"/>
              </w:rPr>
              <w:t>ı</w:t>
            </w:r>
            <w:r>
              <w:rPr>
                <w:shd w:val="nil" w:color="auto" w:fill="auto"/>
                <w:rtl w:val="0"/>
              </w:rPr>
              <w:t>z</w:t>
            </w:r>
          </w:p>
        </w:tc>
        <w:tc>
          <w:tcPr>
            <w:tcW w:type="dxa" w:w="8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24.03.2026</w:t>
            </w:r>
          </w:p>
          <w:p>
            <w:pPr>
              <w:pStyle w:val="Gövde"/>
              <w:bidi w:val="0"/>
              <w:spacing w:after="0" w:line="240" w:lineRule="auto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Saat: 20:45</w:t>
            </w:r>
          </w:p>
          <w:p>
            <w:pPr>
              <w:pStyle w:val="Gövde"/>
              <w:spacing w:after="0" w:line="240" w:lineRule="auto"/>
              <w:jc w:val="center"/>
            </w:pP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d0ddef"/>
        </w:tblPrEx>
        <w:trPr>
          <w:trHeight w:val="1001" w:hRule="atLeast"/>
        </w:trPr>
        <w:tc>
          <w:tcPr>
            <w:tcW w:type="dxa" w:w="28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rFonts w:ascii="Tahoma" w:hAnsi="Tahoma" w:hint="default"/>
                <w:shd w:val="nil" w:color="auto" w:fill="auto"/>
                <w:rtl w:val="0"/>
              </w:rPr>
              <w:t>⁠</w:t>
            </w:r>
            <w:r>
              <w:rPr>
                <w:shd w:val="nil" w:color="auto" w:fill="auto"/>
                <w:rtl w:val="0"/>
              </w:rPr>
              <w:t xml:space="preserve"> G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re</w:t>
            </w:r>
            <w:r>
              <w:rPr>
                <w:shd w:val="nil" w:color="auto" w:fill="auto"/>
                <w:rtl w:val="0"/>
              </w:rPr>
              <w:t>ş</w:t>
            </w:r>
            <w:r>
              <w:rPr>
                <w:shd w:val="nil" w:color="auto" w:fill="auto"/>
                <w:rtl w:val="0"/>
              </w:rPr>
              <w:t>te m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sabaka analizi</w:t>
            </w:r>
          </w:p>
        </w:tc>
        <w:tc>
          <w:tcPr>
            <w:tcW w:type="dxa" w:w="28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Do</w:t>
            </w:r>
            <w:r>
              <w:rPr>
                <w:shd w:val="nil" w:color="auto" w:fill="auto"/>
                <w:rtl w:val="0"/>
              </w:rPr>
              <w:t>ç</w:t>
            </w:r>
            <w:r>
              <w:rPr>
                <w:shd w:val="nil" w:color="auto" w:fill="auto"/>
                <w:rtl w:val="0"/>
              </w:rPr>
              <w:t xml:space="preserve">. Dr. Rafet </w:t>
            </w:r>
            <w:r>
              <w:rPr>
                <w:shd w:val="nil" w:color="auto" w:fill="auto"/>
                <w:rtl w:val="0"/>
                <w:lang w:val="de-DE"/>
              </w:rPr>
              <w:t>Ü</w:t>
            </w:r>
            <w:r>
              <w:rPr>
                <w:shd w:val="nil" w:color="auto" w:fill="auto"/>
                <w:rtl w:val="0"/>
              </w:rPr>
              <w:t>nver</w:t>
            </w:r>
          </w:p>
        </w:tc>
        <w:tc>
          <w:tcPr>
            <w:tcW w:type="dxa" w:w="8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24.03.2026</w:t>
            </w:r>
          </w:p>
          <w:p>
            <w:pPr>
              <w:pStyle w:val="Gövde"/>
              <w:bidi w:val="0"/>
              <w:spacing w:after="0" w:line="240" w:lineRule="auto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Saat: 21:30</w:t>
            </w:r>
          </w:p>
          <w:p>
            <w:pPr>
              <w:pStyle w:val="Gövde"/>
              <w:spacing w:after="0" w:line="240" w:lineRule="auto"/>
              <w:jc w:val="center"/>
            </w:pP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28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shd w:val="nil" w:color="auto" w:fill="auto"/>
                <w:rtl w:val="0"/>
              </w:rPr>
              <w:t xml:space="preserve">Sporda </w:t>
            </w:r>
            <w:r>
              <w:rPr>
                <w:shd w:val="nil" w:color="auto" w:fill="auto"/>
                <w:rtl w:val="0"/>
              </w:rPr>
              <w:t>ç</w:t>
            </w:r>
            <w:r>
              <w:rPr>
                <w:shd w:val="nil" w:color="auto" w:fill="auto"/>
                <w:rtl w:val="0"/>
              </w:rPr>
              <w:t>ocuk koruma</w:t>
            </w:r>
          </w:p>
        </w:tc>
        <w:tc>
          <w:tcPr>
            <w:tcW w:type="dxa" w:w="28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 xml:space="preserve">Prof. Dr. Mehmet </w:t>
            </w:r>
            <w:r>
              <w:rPr>
                <w:shd w:val="nil" w:color="auto" w:fill="auto"/>
                <w:rtl w:val="0"/>
              </w:rPr>
              <w:t>Ö</w:t>
            </w:r>
            <w:r>
              <w:rPr>
                <w:shd w:val="nil" w:color="auto" w:fill="auto"/>
                <w:rtl w:val="0"/>
              </w:rPr>
              <w:t>zdemir</w:t>
            </w:r>
          </w:p>
        </w:tc>
        <w:tc>
          <w:tcPr>
            <w:tcW w:type="dxa" w:w="8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24.03.2026</w:t>
            </w:r>
          </w:p>
          <w:p>
            <w:pPr>
              <w:pStyle w:val="Gövde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Saat: 22:15</w:t>
            </w:r>
          </w:p>
        </w:tc>
      </w:tr>
    </w:tbl>
    <w:p>
      <w:pPr>
        <w:pStyle w:val="Gövde"/>
        <w:widowControl w:val="0"/>
        <w:spacing w:line="240" w:lineRule="auto"/>
        <w:jc w:val="center"/>
        <w:rPr>
          <w:b w:val="1"/>
          <w:bCs w:val="1"/>
          <w:sz w:val="28"/>
          <w:szCs w:val="28"/>
        </w:rPr>
      </w:pPr>
    </w:p>
    <w:p>
      <w:pPr>
        <w:pStyle w:val="Gövde"/>
      </w:pPr>
    </w:p>
    <w:p>
      <w:pPr>
        <w:pStyle w:val="Gövde"/>
      </w:pPr>
      <w:r/>
    </w:p>
    <w:sectPr>
      <w:headerReference w:type="default" r:id="rId4"/>
      <w:footerReference w:type="default" r:id="rId5"/>
      <w:pgSz w:w="16840" w:h="11900" w:orient="landscape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